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931A20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931A20">
        <w:rPr>
          <w:rFonts w:ascii="GHEA Grapalat" w:hAnsi="GHEA Grapalat"/>
          <w:b/>
          <w:spacing w:val="20"/>
          <w:sz w:val="28"/>
          <w:szCs w:val="24"/>
        </w:rPr>
        <w:t>3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F51E9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931A20">
        <w:rPr>
          <w:rFonts w:ascii="GHEA Grapalat" w:hAnsi="GHEA Grapalat"/>
          <w:b/>
          <w:sz w:val="24"/>
          <w:szCs w:val="24"/>
        </w:rPr>
        <w:t>0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931A20">
        <w:rPr>
          <w:rFonts w:ascii="GHEA Grapalat" w:hAnsi="GHEA Grapalat"/>
          <w:b/>
          <w:sz w:val="24"/>
          <w:szCs w:val="24"/>
        </w:rPr>
        <w:t>ապրիլի</w:t>
      </w:r>
      <w:proofErr w:type="spellEnd"/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9C1D9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 w:rsidR="00931A20">
        <w:rPr>
          <w:rFonts w:ascii="GHEA Grapalat" w:hAnsi="GHEA Grapalat"/>
          <w:sz w:val="24"/>
          <w:szCs w:val="24"/>
        </w:rPr>
        <w:t>ապրիլի</w:t>
      </w:r>
      <w:proofErr w:type="spellEnd"/>
      <w:proofErr w:type="gramEnd"/>
      <w:r w:rsidR="000F51E9">
        <w:rPr>
          <w:rFonts w:ascii="GHEA Grapalat" w:hAnsi="GHEA Grapalat"/>
          <w:sz w:val="24"/>
          <w:szCs w:val="24"/>
          <w:lang w:val="hy-AM"/>
        </w:rPr>
        <w:t xml:space="preserve"> 2</w:t>
      </w:r>
      <w:r w:rsidR="00931A20">
        <w:rPr>
          <w:rFonts w:ascii="GHEA Grapalat" w:hAnsi="GHEA Grapalat"/>
          <w:sz w:val="24"/>
          <w:szCs w:val="24"/>
        </w:rPr>
        <w:t>0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9C1D9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31A20" w:rsidRPr="00E34966">
        <w:rPr>
          <w:rFonts w:ascii="GHEA Grapalat" w:hAnsi="GHEA Grapalat"/>
          <w:sz w:val="24"/>
          <w:szCs w:val="24"/>
          <w:lang w:val="fr-FR"/>
        </w:rPr>
        <w:t>Հայաստանի</w:t>
      </w:r>
      <w:proofErr w:type="spellEnd"/>
      <w:r w:rsidR="00931A20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/>
          <w:sz w:val="24"/>
          <w:szCs w:val="24"/>
          <w:lang w:val="fr-FR"/>
        </w:rPr>
        <w:t>Հանրապետության</w:t>
      </w:r>
      <w:proofErr w:type="spellEnd"/>
      <w:r w:rsidR="00931A20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/>
          <w:sz w:val="24"/>
          <w:szCs w:val="24"/>
          <w:lang w:val="fr-FR"/>
        </w:rPr>
        <w:t>գլխավոր</w:t>
      </w:r>
      <w:proofErr w:type="spellEnd"/>
      <w:r w:rsidR="00931A20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/>
          <w:sz w:val="24"/>
          <w:szCs w:val="24"/>
          <w:lang w:val="fr-FR"/>
        </w:rPr>
        <w:t>դատախազության</w:t>
      </w:r>
      <w:proofErr w:type="spellEnd"/>
      <w:r w:rsidR="00931A20" w:rsidRPr="00E3496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 w:cs="Sylfaen"/>
          <w:sz w:val="24"/>
          <w:szCs w:val="24"/>
        </w:rPr>
        <w:t>սեփականության</w:t>
      </w:r>
      <w:proofErr w:type="spellEnd"/>
      <w:r w:rsidR="00931A20" w:rsidRPr="00E3496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 w:cs="Sylfaen"/>
          <w:sz w:val="24"/>
          <w:szCs w:val="24"/>
        </w:rPr>
        <w:t>դեմ</w:t>
      </w:r>
      <w:proofErr w:type="spellEnd"/>
      <w:r w:rsidR="00931A20" w:rsidRPr="00E3496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 w:cs="Sylfaen"/>
          <w:sz w:val="24"/>
          <w:szCs w:val="24"/>
        </w:rPr>
        <w:t>ուղղված</w:t>
      </w:r>
      <w:proofErr w:type="spellEnd"/>
      <w:r w:rsidR="00931A20" w:rsidRPr="00E3496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 w:cs="Sylfaen"/>
          <w:sz w:val="24"/>
          <w:szCs w:val="24"/>
        </w:rPr>
        <w:t>հանցագործությունների</w:t>
      </w:r>
      <w:proofErr w:type="spellEnd"/>
      <w:r w:rsidR="00931A20" w:rsidRPr="00E3496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 w:cs="Sylfaen"/>
          <w:sz w:val="24"/>
          <w:szCs w:val="24"/>
        </w:rPr>
        <w:t>գործերով</w:t>
      </w:r>
      <w:proofErr w:type="spellEnd"/>
      <w:r w:rsidR="00931A20" w:rsidRPr="00E3496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 w:cs="Sylfaen"/>
          <w:sz w:val="24"/>
          <w:szCs w:val="24"/>
        </w:rPr>
        <w:t>վարչության</w:t>
      </w:r>
      <w:proofErr w:type="spellEnd"/>
      <w:r w:rsidR="00931A20" w:rsidRPr="00E3496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931A20" w:rsidRPr="00E34966">
        <w:rPr>
          <w:rFonts w:ascii="GHEA Grapalat" w:hAnsi="GHEA Grapalat" w:cs="Sylfaen"/>
          <w:sz w:val="24"/>
          <w:szCs w:val="24"/>
        </w:rPr>
        <w:t>դատախազ</w:t>
      </w:r>
      <w:proofErr w:type="spellEnd"/>
      <w:r w:rsidR="00931A20" w:rsidRPr="00E34966">
        <w:rPr>
          <w:rFonts w:ascii="GHEA Grapalat" w:hAnsi="GHEA Grapalat"/>
          <w:sz w:val="24"/>
          <w:szCs w:val="24"/>
          <w:lang w:val="af-ZA"/>
        </w:rPr>
        <w:t xml:space="preserve"> </w:t>
      </w:r>
      <w:r w:rsidR="00931A20" w:rsidRPr="00E34966">
        <w:rPr>
          <w:rFonts w:ascii="GHEA Grapalat" w:hAnsi="GHEA Grapalat"/>
          <w:b/>
          <w:sz w:val="24"/>
          <w:szCs w:val="24"/>
          <w:lang w:val="af-ZA"/>
        </w:rPr>
        <w:t>Ս</w:t>
      </w:r>
      <w:r w:rsidR="00457B2A">
        <w:rPr>
          <w:rFonts w:ascii="GHEA Grapalat" w:hAnsi="GHEA Grapalat"/>
          <w:b/>
          <w:sz w:val="24"/>
          <w:szCs w:val="24"/>
          <w:lang w:val="af-ZA"/>
        </w:rPr>
        <w:t>.</w:t>
      </w:r>
      <w:r w:rsidR="00931A20" w:rsidRPr="00E3496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31A20">
        <w:rPr>
          <w:rFonts w:ascii="GHEA Grapalat" w:hAnsi="GHEA Grapalat"/>
          <w:b/>
          <w:sz w:val="24"/>
          <w:szCs w:val="24"/>
          <w:lang w:val="af-ZA"/>
        </w:rPr>
        <w:t>Պետրոսյանի</w:t>
      </w:r>
      <w:r w:rsidR="00931A20" w:rsidRPr="00E34966">
        <w:rPr>
          <w:rFonts w:ascii="GHEA Grapalat" w:hAnsi="GHEA Grapalat"/>
          <w:b/>
          <w:sz w:val="24"/>
          <w:szCs w:val="24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9C1D95">
        <w:rPr>
          <w:rFonts w:ascii="GHEA Grapalat" w:hAnsi="GHEA Grapalat"/>
          <w:sz w:val="24"/>
          <w:szCs w:val="24"/>
          <w:lang w:val="hy-AM"/>
        </w:rPr>
        <w:t>5-րդ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9C1D95" w:rsidRDefault="00931A20" w:rsidP="009C1D95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34966">
        <w:rPr>
          <w:rFonts w:ascii="GHEA Grapalat" w:hAnsi="GHEA Grapalat"/>
          <w:b/>
          <w:sz w:val="24"/>
          <w:szCs w:val="24"/>
          <w:lang w:val="af-ZA"/>
        </w:rPr>
        <w:t>Ս</w:t>
      </w:r>
      <w:r w:rsidR="00457B2A">
        <w:rPr>
          <w:rFonts w:ascii="GHEA Grapalat" w:hAnsi="GHEA Grapalat"/>
          <w:b/>
          <w:sz w:val="24"/>
          <w:szCs w:val="24"/>
          <w:lang w:val="af-ZA"/>
        </w:rPr>
        <w:t>.</w:t>
      </w:r>
      <w:r w:rsidRPr="00E3496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Պետրոսյանը </w:t>
      </w:r>
      <w:r w:rsidR="009C1D95" w:rsidRPr="009C1D95">
        <w:rPr>
          <w:rFonts w:ascii="GHEA Grapalat" w:hAnsi="GHEA Grapalat"/>
          <w:sz w:val="24"/>
          <w:szCs w:val="24"/>
          <w:lang w:val="hy-AM"/>
        </w:rPr>
        <w:t>չի համապատասխանում զբաղեցրած պաշտոնին` միջնորդելով ավելի ցածր պաշտոնի փոխադրելու մասին</w:t>
      </w:r>
      <w:r w:rsidR="009C1D95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1D95" w:rsidRDefault="009C1D95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1D95" w:rsidRDefault="009C1D95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F51E9"/>
    <w:rsid w:val="001E08FA"/>
    <w:rsid w:val="00296533"/>
    <w:rsid w:val="00304740"/>
    <w:rsid w:val="00325102"/>
    <w:rsid w:val="003E524F"/>
    <w:rsid w:val="00457B2A"/>
    <w:rsid w:val="004B300A"/>
    <w:rsid w:val="0051259A"/>
    <w:rsid w:val="00537203"/>
    <w:rsid w:val="006E42B4"/>
    <w:rsid w:val="00721DF9"/>
    <w:rsid w:val="007C2560"/>
    <w:rsid w:val="007C3BB8"/>
    <w:rsid w:val="00930061"/>
    <w:rsid w:val="00931A20"/>
    <w:rsid w:val="009C1D95"/>
    <w:rsid w:val="00B3572C"/>
    <w:rsid w:val="00B62887"/>
    <w:rsid w:val="00C74C6F"/>
    <w:rsid w:val="00CD3A0F"/>
    <w:rsid w:val="00CE2F04"/>
    <w:rsid w:val="00CE7269"/>
    <w:rsid w:val="00D51168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44</cp:revision>
  <cp:lastPrinted>2023-04-25T12:40:00Z</cp:lastPrinted>
  <dcterms:created xsi:type="dcterms:W3CDTF">2022-12-05T13:49:00Z</dcterms:created>
  <dcterms:modified xsi:type="dcterms:W3CDTF">2023-06-30T14:57:00Z</dcterms:modified>
</cp:coreProperties>
</file>